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B8C" w:rsidRDefault="00165B8C">
      <w:pPr>
        <w:rPr>
          <w:lang w:val="en-US"/>
        </w:rPr>
      </w:pPr>
      <w:r w:rsidRPr="00165B8C">
        <w:rPr>
          <w:noProof/>
          <w:lang w:eastAsia="pl-PL"/>
        </w:rPr>
        <w:drawing>
          <wp:inline distT="0" distB="0" distL="0" distR="0" wp14:anchorId="2FF36AF5" wp14:editId="285AFD91">
            <wp:extent cx="5760720" cy="4939030"/>
            <wp:effectExtent l="0" t="0" r="0" b="0"/>
            <wp:docPr id="3" name="Obraz 3" descr="E:\KOMPUTER\dane ze starego\Pulpit\PROJEKTY\SONATA\publikacja nr 2\corel\SM4_robocz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KOMPUTER\dane ze starego\Pulpit\PROJEKTY\SONATA\publikacja nr 2\corel\SM4_robocz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3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04D2" w:rsidRPr="00616D2F" w:rsidRDefault="00491036">
      <w:pPr>
        <w:rPr>
          <w:sz w:val="20"/>
          <w:szCs w:val="20"/>
          <w:lang w:val="en-US"/>
        </w:rPr>
      </w:pPr>
      <w:bookmarkStart w:id="0" w:name="_GoBack"/>
      <w:r w:rsidRPr="00616D2F">
        <w:rPr>
          <w:sz w:val="20"/>
          <w:szCs w:val="20"/>
          <w:lang w:val="en-US"/>
        </w:rPr>
        <w:t>Supplementary Figure S1</w:t>
      </w:r>
      <w:r w:rsidR="00864806" w:rsidRPr="00616D2F">
        <w:rPr>
          <w:sz w:val="20"/>
          <w:szCs w:val="20"/>
          <w:lang w:val="en-US"/>
        </w:rPr>
        <w:t xml:space="preserve">. </w:t>
      </w:r>
      <w:r w:rsidR="00D7125B" w:rsidRPr="00616D2F">
        <w:rPr>
          <w:sz w:val="20"/>
          <w:szCs w:val="20"/>
          <w:lang w:val="en-US"/>
        </w:rPr>
        <w:t>M</w:t>
      </w:r>
      <w:r w:rsidR="003811DA" w:rsidRPr="00616D2F">
        <w:rPr>
          <w:sz w:val="20"/>
          <w:szCs w:val="20"/>
          <w:lang w:val="en-US"/>
        </w:rPr>
        <w:t xml:space="preserve">ean </w:t>
      </w:r>
      <w:r w:rsidR="00D7125B" w:rsidRPr="00616D2F">
        <w:rPr>
          <w:sz w:val="20"/>
          <w:szCs w:val="20"/>
          <w:lang w:val="en-US"/>
        </w:rPr>
        <w:t xml:space="preserve">values of </w:t>
      </w:r>
      <w:r w:rsidR="003811DA" w:rsidRPr="00616D2F">
        <w:rPr>
          <w:sz w:val="20"/>
          <w:szCs w:val="20"/>
          <w:lang w:val="en-US"/>
        </w:rPr>
        <w:t>yield-related trait</w:t>
      </w:r>
      <w:r w:rsidR="00D7125B" w:rsidRPr="00616D2F">
        <w:rPr>
          <w:sz w:val="20"/>
          <w:szCs w:val="20"/>
          <w:lang w:val="en-US"/>
        </w:rPr>
        <w:t>s (with standard errors)</w:t>
      </w:r>
      <w:r w:rsidR="003811DA" w:rsidRPr="00616D2F">
        <w:rPr>
          <w:sz w:val="20"/>
          <w:szCs w:val="20"/>
          <w:lang w:val="en-US"/>
        </w:rPr>
        <w:t>.</w:t>
      </w:r>
      <w:bookmarkEnd w:id="0"/>
    </w:p>
    <w:sectPr w:rsidR="006C04D2" w:rsidRPr="00616D2F" w:rsidSect="00165B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64806"/>
    <w:rsid w:val="000B2E8B"/>
    <w:rsid w:val="00150330"/>
    <w:rsid w:val="00165B8C"/>
    <w:rsid w:val="0028618E"/>
    <w:rsid w:val="003179DD"/>
    <w:rsid w:val="003811DA"/>
    <w:rsid w:val="00491036"/>
    <w:rsid w:val="00616D2F"/>
    <w:rsid w:val="006C04D2"/>
    <w:rsid w:val="006F20AC"/>
    <w:rsid w:val="007147E6"/>
    <w:rsid w:val="00864806"/>
    <w:rsid w:val="00D7125B"/>
    <w:rsid w:val="00D9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68E63D-3A81-463B-84AE-45ABAF8B3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2E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71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2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Piotr.Ogrodowicz</dc:creator>
  <cp:keywords/>
  <dc:description/>
  <cp:lastModifiedBy>Piotr.Ogrodowicz</cp:lastModifiedBy>
  <cp:revision>11</cp:revision>
  <dcterms:created xsi:type="dcterms:W3CDTF">2023-02-01T17:39:00Z</dcterms:created>
  <dcterms:modified xsi:type="dcterms:W3CDTF">2023-04-13T07:44:00Z</dcterms:modified>
</cp:coreProperties>
</file>